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BD450" w14:textId="3397C635" w:rsidR="004923C7" w:rsidRPr="002218AE" w:rsidRDefault="004923C7" w:rsidP="004923C7">
      <w:pPr>
        <w:pStyle w:val="Title"/>
      </w:pPr>
      <w:bookmarkStart w:id="0" w:name="intellisense-and-sensibility"/>
      <w:bookmarkStart w:id="1" w:name="winding-up"/>
      <w:bookmarkEnd w:id="0"/>
      <w:bookmarkEnd w:id="1"/>
      <w:r w:rsidRPr="002218AE">
        <w:t>Title</w:t>
      </w:r>
    </w:p>
    <w:p w14:paraId="4A254307" w14:textId="36501372" w:rsidR="004923C7" w:rsidRPr="002218AE" w:rsidRDefault="004923C7" w:rsidP="004923C7">
      <w:pPr>
        <w:pStyle w:val="Subtitle"/>
      </w:pPr>
      <w:r w:rsidRPr="002218AE">
        <w:t>Subtitle</w:t>
      </w:r>
    </w:p>
    <w:p w14:paraId="3906C1E0" w14:textId="77777777" w:rsidR="004923C7" w:rsidRPr="002218AE" w:rsidRDefault="004923C7" w:rsidP="00C448BC"/>
    <w:p w14:paraId="5E925A3D" w14:textId="21AB0CEE" w:rsidR="00963B56" w:rsidRPr="002218AE" w:rsidRDefault="004923C7" w:rsidP="004923C7">
      <w:pPr>
        <w:pStyle w:val="Heading1"/>
      </w:pPr>
      <w:r w:rsidRPr="002218AE">
        <w:t>Heading 1</w:t>
      </w:r>
    </w:p>
    <w:p w14:paraId="338D03B4" w14:textId="651BC877" w:rsidR="004923C7" w:rsidRPr="002218AE" w:rsidRDefault="004923C7" w:rsidP="004923C7">
      <w:pPr>
        <w:pStyle w:val="Heading2"/>
      </w:pPr>
      <w:r w:rsidRPr="002218AE">
        <w:t>Heading 2</w:t>
      </w:r>
    </w:p>
    <w:p w14:paraId="75E675CA" w14:textId="7E15E6A4" w:rsidR="004923C7" w:rsidRPr="002218AE" w:rsidRDefault="004923C7" w:rsidP="004923C7">
      <w:pPr>
        <w:pStyle w:val="Heading3"/>
      </w:pPr>
      <w:r w:rsidRPr="002218AE">
        <w:t>Heading 3</w:t>
      </w:r>
    </w:p>
    <w:p w14:paraId="293E1B30" w14:textId="722548CE" w:rsidR="004923C7" w:rsidRPr="002218AE" w:rsidRDefault="004923C7" w:rsidP="004923C7">
      <w:pPr>
        <w:pStyle w:val="Heading4"/>
      </w:pPr>
      <w:r w:rsidRPr="002218AE">
        <w:t>Heading 4</w:t>
      </w:r>
    </w:p>
    <w:p w14:paraId="1B66EAA5" w14:textId="3F3098B2" w:rsidR="004923C7" w:rsidRPr="002218AE" w:rsidRDefault="004923C7" w:rsidP="003F2B3B">
      <w:pPr>
        <w:pStyle w:val="Heading5"/>
      </w:pPr>
      <w:r w:rsidRPr="002218AE">
        <w:t>Heading 5</w:t>
      </w:r>
    </w:p>
    <w:p w14:paraId="465EBCB4" w14:textId="39D43ADA" w:rsidR="004923C7" w:rsidRPr="002218AE" w:rsidRDefault="004923C7" w:rsidP="00DC0F9F">
      <w:pPr>
        <w:pStyle w:val="FirstParagraph"/>
      </w:pPr>
      <w:r w:rsidRPr="002218AE">
        <w:t>Ovo je prv</w:t>
      </w:r>
      <w:r w:rsidR="003F2B3B" w:rsidRPr="002218AE">
        <w:t>i paragraf</w:t>
      </w:r>
    </w:p>
    <w:p w14:paraId="37607961" w14:textId="400DA7B9" w:rsidR="004923C7" w:rsidRPr="002218AE" w:rsidRDefault="004923C7" w:rsidP="004923C7">
      <w:pPr>
        <w:pStyle w:val="BodyText"/>
      </w:pPr>
      <w:r w:rsidRPr="002218AE">
        <w:t>Ovo je normalan tekst</w:t>
      </w:r>
    </w:p>
    <w:p w14:paraId="66E83EDE" w14:textId="042FD964" w:rsidR="004923C7" w:rsidRPr="002218AE" w:rsidRDefault="00966A8D" w:rsidP="00966A8D">
      <w:pPr>
        <w:pStyle w:val="SourceCode"/>
      </w:pPr>
      <w:r w:rsidRPr="002218AE">
        <w:t>Source Code</w:t>
      </w:r>
    </w:p>
    <w:p w14:paraId="04BEF358" w14:textId="77777777" w:rsidR="00615810" w:rsidRPr="002218AE" w:rsidRDefault="00615810" w:rsidP="00615810">
      <w:r w:rsidRPr="002218AE">
        <w:t>Ovo je normalan tekst</w:t>
      </w:r>
    </w:p>
    <w:p w14:paraId="5259D1CB" w14:textId="5AD23236" w:rsidR="003F2B3B" w:rsidRPr="002218AE" w:rsidRDefault="003F2B3B" w:rsidP="00C448BC"/>
    <w:p w14:paraId="4CDD16CF" w14:textId="2F975DEE" w:rsidR="003F2B3B" w:rsidRDefault="00082743" w:rsidP="00082743">
      <w:pPr>
        <w:pStyle w:val="Quote"/>
      </w:pPr>
      <w:r>
        <w:t>Ovo je quote</w:t>
      </w:r>
    </w:p>
    <w:p w14:paraId="5CFB43C8" w14:textId="77777777" w:rsidR="00082743" w:rsidRPr="00082743" w:rsidRDefault="00082743" w:rsidP="00082743">
      <w:bookmarkStart w:id="2" w:name="_GoBack"/>
      <w:bookmarkEnd w:id="2"/>
    </w:p>
    <w:sectPr w:rsidR="00082743" w:rsidRPr="00082743" w:rsidSect="00274ED5">
      <w:pgSz w:w="11906" w:h="16838" w:code="9"/>
      <w:pgMar w:top="1417" w:right="1417" w:bottom="1417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3CF56" w14:textId="77777777" w:rsidR="006164E1" w:rsidRDefault="006164E1">
      <w:pPr>
        <w:spacing w:after="0"/>
      </w:pPr>
      <w:r>
        <w:separator/>
      </w:r>
    </w:p>
  </w:endnote>
  <w:endnote w:type="continuationSeparator" w:id="0">
    <w:p w14:paraId="3DB64030" w14:textId="77777777" w:rsidR="006164E1" w:rsidRDefault="00616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17E7D" w14:textId="77777777" w:rsidR="006164E1" w:rsidRDefault="006164E1">
      <w:r>
        <w:separator/>
      </w:r>
    </w:p>
  </w:footnote>
  <w:footnote w:type="continuationSeparator" w:id="0">
    <w:p w14:paraId="71BD5AE5" w14:textId="77777777" w:rsidR="006164E1" w:rsidRDefault="00616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90E4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C26F3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E6E5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AEE7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E002EE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C5B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B2BF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60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682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AAF1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A990"/>
    <w:multiLevelType w:val="multilevel"/>
    <w:tmpl w:val="0F06944C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B56"/>
    <w:rsid w:val="0005449C"/>
    <w:rsid w:val="00082743"/>
    <w:rsid w:val="000E3A6E"/>
    <w:rsid w:val="002218AE"/>
    <w:rsid w:val="00274ED5"/>
    <w:rsid w:val="003B752E"/>
    <w:rsid w:val="003F2B3B"/>
    <w:rsid w:val="00466149"/>
    <w:rsid w:val="004748AD"/>
    <w:rsid w:val="004923C7"/>
    <w:rsid w:val="00615810"/>
    <w:rsid w:val="006164E1"/>
    <w:rsid w:val="006573B6"/>
    <w:rsid w:val="007025F0"/>
    <w:rsid w:val="007818E7"/>
    <w:rsid w:val="00963B56"/>
    <w:rsid w:val="00966A8D"/>
    <w:rsid w:val="009725AD"/>
    <w:rsid w:val="009822C2"/>
    <w:rsid w:val="00C448BC"/>
    <w:rsid w:val="00CF6671"/>
    <w:rsid w:val="00D50AD0"/>
    <w:rsid w:val="00D60CB0"/>
    <w:rsid w:val="00D95251"/>
    <w:rsid w:val="00DC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65D5"/>
  <w15:docId w15:val="{8B7FCDAF-7C87-40B6-8EDB-1B13CE952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743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218AE"/>
    <w:pPr>
      <w:keepNext/>
      <w:keepLines/>
      <w:spacing w:before="240" w:after="240" w:line="240" w:lineRule="auto"/>
      <w:outlineLvl w:val="0"/>
    </w:pPr>
    <w:rPr>
      <w:rFonts w:asciiTheme="majorHAnsi" w:eastAsiaTheme="majorEastAsia" w:hAnsiTheme="majorHAnsi" w:cstheme="majorBidi"/>
      <w:color w:val="1A616F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18AE"/>
    <w:pPr>
      <w:keepNext/>
      <w:keepLines/>
      <w:spacing w:before="120" w:after="120" w:line="240" w:lineRule="auto"/>
      <w:outlineLvl w:val="1"/>
    </w:pPr>
    <w:rPr>
      <w:rFonts w:asciiTheme="majorHAnsi" w:eastAsiaTheme="majorEastAsia" w:hAnsiTheme="majorHAnsi" w:cstheme="majorBidi"/>
      <w:color w:val="2790A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18AE"/>
    <w:pPr>
      <w:keepNext/>
      <w:keepLines/>
      <w:spacing w:before="120" w:after="120" w:line="240" w:lineRule="auto"/>
      <w:outlineLvl w:val="2"/>
    </w:pPr>
    <w:rPr>
      <w:rFonts w:asciiTheme="majorHAnsi" w:eastAsiaTheme="majorEastAsia" w:hAnsiTheme="majorHAnsi" w:cstheme="majorBidi"/>
      <w:color w:val="2790A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218AE"/>
    <w:pPr>
      <w:keepNext/>
      <w:keepLines/>
      <w:spacing w:before="120" w:after="120"/>
      <w:outlineLvl w:val="3"/>
    </w:pPr>
    <w:rPr>
      <w:rFonts w:asciiTheme="majorHAnsi" w:eastAsiaTheme="majorEastAsia" w:hAnsiTheme="majorHAnsi" w:cstheme="majorBidi"/>
      <w:color w:val="2790A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218AE"/>
    <w:pPr>
      <w:keepNext/>
      <w:keepLines/>
      <w:spacing w:before="120" w:after="120"/>
      <w:outlineLvl w:val="4"/>
    </w:pPr>
    <w:rPr>
      <w:rFonts w:asciiTheme="majorHAnsi" w:eastAsiaTheme="majorEastAsia" w:hAnsiTheme="majorHAnsi" w:cstheme="majorBidi"/>
      <w:caps/>
      <w:color w:val="2790A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F667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A616F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F667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A616F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F667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A616F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F667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A616F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82743"/>
    <w:pPr>
      <w:spacing w:before="120" w:after="120"/>
    </w:pPr>
  </w:style>
  <w:style w:type="paragraph" w:customStyle="1" w:styleId="FirstParagraph">
    <w:name w:val="First Paragraph"/>
    <w:basedOn w:val="BodyText"/>
    <w:next w:val="BodyText"/>
    <w:rsid w:val="00082743"/>
  </w:style>
  <w:style w:type="paragraph" w:customStyle="1" w:styleId="Compact">
    <w:name w:val="Compact"/>
    <w:basedOn w:val="BodyText"/>
    <w:rsid w:val="009822C2"/>
    <w:pPr>
      <w:spacing w:before="0"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F6671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545454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67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BAD2" w:themeColor="accent1"/>
      <w:sz w:val="28"/>
      <w:szCs w:val="28"/>
    </w:rPr>
  </w:style>
  <w:style w:type="paragraph" w:customStyle="1" w:styleId="Author">
    <w:name w:val="Author"/>
    <w:next w:val="BodyText"/>
    <w:pPr>
      <w:keepNext/>
      <w:keepLines/>
      <w:jc w:val="center"/>
    </w:pPr>
  </w:style>
  <w:style w:type="paragraph" w:styleId="Date">
    <w:name w:val="Date"/>
    <w:next w:val="BodyText"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</w:style>
  <w:style w:type="paragraph" w:styleId="BlockText">
    <w:name w:val="Block Text"/>
    <w:basedOn w:val="BodyText"/>
    <w:next w:val="BodyText"/>
    <w:uiPriority w:val="9"/>
    <w:unhideWhenUsed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F6671"/>
    <w:pPr>
      <w:spacing w:line="240" w:lineRule="auto"/>
    </w:pPr>
    <w:rPr>
      <w:b/>
      <w:bCs/>
      <w:smallCaps/>
      <w:color w:val="545454" w:themeColor="text2"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  <w:uiPriority w:val="35"/>
    <w:rPr>
      <w:b/>
      <w:bCs/>
      <w:smallCaps/>
      <w:color w:val="545454" w:themeColor="text2"/>
    </w:rPr>
  </w:style>
  <w:style w:type="character" w:customStyle="1" w:styleId="VerbatimChar">
    <w:name w:val="Verbatim Char"/>
    <w:basedOn w:val="CaptionChar"/>
    <w:link w:val="SourceCode"/>
    <w:rsid w:val="002218AE"/>
    <w:rPr>
      <w:rFonts w:ascii="Consolas" w:hAnsi="Consolas"/>
      <w:b w:val="0"/>
      <w:bCs w:val="0"/>
      <w:smallCaps w:val="0"/>
      <w:color w:val="545454" w:themeColor="text2"/>
      <w:sz w:val="18"/>
      <w:lang w:val="sr-Latn-RS"/>
    </w:rPr>
  </w:style>
  <w:style w:type="character" w:customStyle="1" w:styleId="SectionNumber">
    <w:name w:val="Section Number"/>
    <w:basedOn w:val="CaptionChar"/>
    <w:rPr>
      <w:b/>
      <w:bCs/>
      <w:smallCaps/>
      <w:color w:val="545454" w:themeColor="text2"/>
    </w:rPr>
  </w:style>
  <w:style w:type="character" w:styleId="FootnoteReference">
    <w:name w:val="footnote reference"/>
    <w:basedOn w:val="CaptionChar"/>
    <w:rPr>
      <w:b/>
      <w:bCs/>
      <w:smallCaps/>
      <w:color w:val="545454" w:themeColor="text2"/>
      <w:vertAlign w:val="superscript"/>
    </w:rPr>
  </w:style>
  <w:style w:type="character" w:styleId="Hyperlink">
    <w:name w:val="Hyperlink"/>
    <w:basedOn w:val="CaptionChar"/>
    <w:rPr>
      <w:b/>
      <w:bCs/>
      <w:smallCaps/>
      <w:color w:val="40BAD2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CF6671"/>
    <w:pPr>
      <w:outlineLvl w:val="9"/>
    </w:pPr>
  </w:style>
  <w:style w:type="paragraph" w:customStyle="1" w:styleId="SourceCode">
    <w:name w:val="Source Code"/>
    <w:link w:val="VerbatimChar"/>
    <w:rsid w:val="002218AE"/>
    <w:pPr>
      <w:keepNext/>
      <w:suppressAutoHyphens/>
      <w:wordWrap w:val="0"/>
      <w:spacing w:before="240" w:after="240"/>
      <w:ind w:left="284"/>
      <w:contextualSpacing/>
    </w:pPr>
    <w:rPr>
      <w:rFonts w:ascii="Consolas" w:hAnsi="Consolas"/>
      <w:sz w:val="18"/>
      <w:lang w:val="sr-Latn-RS"/>
    </w:rPr>
  </w:style>
  <w:style w:type="character" w:customStyle="1" w:styleId="KeywordTok">
    <w:name w:val="KeywordTok"/>
    <w:basedOn w:val="VerbatimChar"/>
    <w:rPr>
      <w:rFonts w:ascii="Consolas" w:hAnsi="Consolas"/>
      <w:b/>
      <w:bCs w:val="0"/>
      <w:smallCaps w:val="0"/>
      <w:color w:val="007020"/>
      <w:sz w:val="20"/>
      <w:lang w:val="sr-Latn-RS"/>
    </w:rPr>
  </w:style>
  <w:style w:type="character" w:customStyle="1" w:styleId="DataTypeTok">
    <w:name w:val="DataTypeTok"/>
    <w:basedOn w:val="VerbatimChar"/>
    <w:rPr>
      <w:rFonts w:ascii="Consolas" w:hAnsi="Consolas"/>
      <w:b w:val="0"/>
      <w:bCs w:val="0"/>
      <w:smallCaps w:val="0"/>
      <w:color w:val="902000"/>
      <w:sz w:val="20"/>
      <w:lang w:val="sr-Latn-RS"/>
    </w:rPr>
  </w:style>
  <w:style w:type="character" w:customStyle="1" w:styleId="DecValTok">
    <w:name w:val="DecValTok"/>
    <w:basedOn w:val="VerbatimChar"/>
    <w:rPr>
      <w:rFonts w:ascii="Consolas" w:hAnsi="Consolas"/>
      <w:b w:val="0"/>
      <w:bCs w:val="0"/>
      <w:smallCaps w:val="0"/>
      <w:color w:val="40A070"/>
      <w:sz w:val="20"/>
      <w:lang w:val="sr-Latn-RS"/>
    </w:rPr>
  </w:style>
  <w:style w:type="character" w:customStyle="1" w:styleId="BaseNTok">
    <w:name w:val="BaseNTok"/>
    <w:basedOn w:val="VerbatimChar"/>
    <w:rPr>
      <w:rFonts w:ascii="Consolas" w:hAnsi="Consolas"/>
      <w:b w:val="0"/>
      <w:bCs w:val="0"/>
      <w:smallCaps w:val="0"/>
      <w:color w:val="40A070"/>
      <w:sz w:val="20"/>
      <w:lang w:val="sr-Latn-RS"/>
    </w:rPr>
  </w:style>
  <w:style w:type="character" w:customStyle="1" w:styleId="FloatTok">
    <w:name w:val="FloatTok"/>
    <w:basedOn w:val="VerbatimChar"/>
    <w:rPr>
      <w:rFonts w:ascii="Consolas" w:hAnsi="Consolas"/>
      <w:b w:val="0"/>
      <w:bCs w:val="0"/>
      <w:smallCaps w:val="0"/>
      <w:color w:val="40A070"/>
      <w:sz w:val="20"/>
      <w:lang w:val="sr-Latn-RS"/>
    </w:rPr>
  </w:style>
  <w:style w:type="character" w:customStyle="1" w:styleId="ConstantTok">
    <w:name w:val="ConstantTok"/>
    <w:basedOn w:val="VerbatimChar"/>
    <w:rPr>
      <w:rFonts w:ascii="Consolas" w:hAnsi="Consolas"/>
      <w:b w:val="0"/>
      <w:bCs w:val="0"/>
      <w:smallCaps w:val="0"/>
      <w:color w:val="880000"/>
      <w:sz w:val="20"/>
      <w:lang w:val="sr-Latn-RS"/>
    </w:rPr>
  </w:style>
  <w:style w:type="character" w:customStyle="1" w:styleId="CharTok">
    <w:name w:val="CharTok"/>
    <w:basedOn w:val="VerbatimChar"/>
    <w:rPr>
      <w:rFonts w:ascii="Consolas" w:hAnsi="Consolas"/>
      <w:b w:val="0"/>
      <w:bCs w:val="0"/>
      <w:smallCaps w:val="0"/>
      <w:color w:val="4070A0"/>
      <w:sz w:val="20"/>
      <w:lang w:val="sr-Latn-RS"/>
    </w:rPr>
  </w:style>
  <w:style w:type="character" w:customStyle="1" w:styleId="SpecialCharTok">
    <w:name w:val="SpecialCharTok"/>
    <w:basedOn w:val="VerbatimChar"/>
    <w:rPr>
      <w:rFonts w:ascii="Consolas" w:hAnsi="Consolas"/>
      <w:b w:val="0"/>
      <w:bCs w:val="0"/>
      <w:smallCaps w:val="0"/>
      <w:color w:val="4070A0"/>
      <w:sz w:val="20"/>
      <w:lang w:val="sr-Latn-RS"/>
    </w:rPr>
  </w:style>
  <w:style w:type="character" w:customStyle="1" w:styleId="StringTok">
    <w:name w:val="StringTok"/>
    <w:basedOn w:val="VerbatimChar"/>
    <w:rPr>
      <w:rFonts w:ascii="Consolas" w:hAnsi="Consolas"/>
      <w:b w:val="0"/>
      <w:bCs w:val="0"/>
      <w:smallCaps w:val="0"/>
      <w:color w:val="4070A0"/>
      <w:sz w:val="20"/>
      <w:lang w:val="sr-Latn-RS"/>
    </w:rPr>
  </w:style>
  <w:style w:type="character" w:customStyle="1" w:styleId="VerbatimStringTok">
    <w:name w:val="VerbatimStringTok"/>
    <w:basedOn w:val="VerbatimChar"/>
    <w:rPr>
      <w:rFonts w:ascii="Consolas" w:hAnsi="Consolas"/>
      <w:b w:val="0"/>
      <w:bCs w:val="0"/>
      <w:smallCaps w:val="0"/>
      <w:color w:val="4070A0"/>
      <w:sz w:val="20"/>
      <w:lang w:val="sr-Latn-RS"/>
    </w:rPr>
  </w:style>
  <w:style w:type="character" w:customStyle="1" w:styleId="SpecialStringTok">
    <w:name w:val="SpecialStringTok"/>
    <w:basedOn w:val="VerbatimChar"/>
    <w:rPr>
      <w:rFonts w:ascii="Consolas" w:hAnsi="Consolas"/>
      <w:b w:val="0"/>
      <w:bCs w:val="0"/>
      <w:smallCaps w:val="0"/>
      <w:color w:val="BB6688"/>
      <w:sz w:val="20"/>
      <w:lang w:val="sr-Latn-RS"/>
    </w:rPr>
  </w:style>
  <w:style w:type="character" w:customStyle="1" w:styleId="ImportTok">
    <w:name w:val="ImportTok"/>
    <w:basedOn w:val="VerbatimChar"/>
    <w:rPr>
      <w:rFonts w:ascii="Consolas" w:hAnsi="Consolas"/>
      <w:b/>
      <w:bCs w:val="0"/>
      <w:smallCaps w:val="0"/>
      <w:color w:val="008000"/>
      <w:sz w:val="20"/>
      <w:lang w:val="sr-Latn-RS"/>
    </w:rPr>
  </w:style>
  <w:style w:type="character" w:customStyle="1" w:styleId="CommentTok">
    <w:name w:val="CommentTok"/>
    <w:basedOn w:val="VerbatimChar"/>
    <w:rPr>
      <w:rFonts w:ascii="Consolas" w:hAnsi="Consolas"/>
      <w:b w:val="0"/>
      <w:bCs w:val="0"/>
      <w:i/>
      <w:smallCaps w:val="0"/>
      <w:color w:val="60A0B0"/>
      <w:sz w:val="20"/>
      <w:lang w:val="sr-Latn-RS"/>
    </w:rPr>
  </w:style>
  <w:style w:type="character" w:customStyle="1" w:styleId="DocumentationTok">
    <w:name w:val="DocumentationTok"/>
    <w:basedOn w:val="VerbatimChar"/>
    <w:rPr>
      <w:rFonts w:ascii="Consolas" w:hAnsi="Consolas"/>
      <w:b w:val="0"/>
      <w:bCs w:val="0"/>
      <w:i/>
      <w:smallCaps w:val="0"/>
      <w:color w:val="BA2121"/>
      <w:sz w:val="20"/>
      <w:lang w:val="sr-Latn-RS"/>
    </w:rPr>
  </w:style>
  <w:style w:type="character" w:customStyle="1" w:styleId="AnnotationTok">
    <w:name w:val="AnnotationTok"/>
    <w:basedOn w:val="VerbatimChar"/>
    <w:rPr>
      <w:rFonts w:ascii="Consolas" w:hAnsi="Consolas"/>
      <w:b/>
      <w:bCs w:val="0"/>
      <w:i/>
      <w:smallCaps w:val="0"/>
      <w:color w:val="60A0B0"/>
      <w:sz w:val="20"/>
      <w:lang w:val="sr-Latn-RS"/>
    </w:rPr>
  </w:style>
  <w:style w:type="character" w:customStyle="1" w:styleId="CommentVarTok">
    <w:name w:val="CommentVarTok"/>
    <w:basedOn w:val="VerbatimChar"/>
    <w:rPr>
      <w:rFonts w:ascii="Consolas" w:hAnsi="Consolas"/>
      <w:b/>
      <w:bCs w:val="0"/>
      <w:i/>
      <w:smallCaps w:val="0"/>
      <w:color w:val="60A0B0"/>
      <w:sz w:val="20"/>
      <w:lang w:val="sr-Latn-RS"/>
    </w:rPr>
  </w:style>
  <w:style w:type="character" w:customStyle="1" w:styleId="OtherTok">
    <w:name w:val="OtherTok"/>
    <w:basedOn w:val="VerbatimChar"/>
    <w:rPr>
      <w:rFonts w:ascii="Consolas" w:hAnsi="Consolas"/>
      <w:b w:val="0"/>
      <w:bCs w:val="0"/>
      <w:smallCaps w:val="0"/>
      <w:color w:val="007020"/>
      <w:sz w:val="20"/>
      <w:lang w:val="sr-Latn-RS"/>
    </w:rPr>
  </w:style>
  <w:style w:type="character" w:customStyle="1" w:styleId="FunctionTok">
    <w:name w:val="FunctionTok"/>
    <w:basedOn w:val="VerbatimChar"/>
    <w:rPr>
      <w:rFonts w:ascii="Consolas" w:hAnsi="Consolas"/>
      <w:b w:val="0"/>
      <w:bCs w:val="0"/>
      <w:smallCaps w:val="0"/>
      <w:color w:val="06287E"/>
      <w:sz w:val="20"/>
      <w:lang w:val="sr-Latn-RS"/>
    </w:rPr>
  </w:style>
  <w:style w:type="character" w:customStyle="1" w:styleId="VariableTok">
    <w:name w:val="VariableTok"/>
    <w:basedOn w:val="VerbatimChar"/>
    <w:rPr>
      <w:rFonts w:ascii="Consolas" w:hAnsi="Consolas"/>
      <w:b w:val="0"/>
      <w:bCs w:val="0"/>
      <w:smallCaps w:val="0"/>
      <w:color w:val="19177C"/>
      <w:sz w:val="20"/>
      <w:lang w:val="sr-Latn-RS"/>
    </w:rPr>
  </w:style>
  <w:style w:type="character" w:customStyle="1" w:styleId="ControlFlowTok">
    <w:name w:val="ControlFlowTok"/>
    <w:basedOn w:val="VerbatimChar"/>
    <w:rPr>
      <w:rFonts w:ascii="Consolas" w:hAnsi="Consolas"/>
      <w:b/>
      <w:bCs w:val="0"/>
      <w:smallCaps w:val="0"/>
      <w:color w:val="007020"/>
      <w:sz w:val="20"/>
      <w:lang w:val="sr-Latn-RS"/>
    </w:rPr>
  </w:style>
  <w:style w:type="character" w:customStyle="1" w:styleId="OperatorTok">
    <w:name w:val="OperatorTok"/>
    <w:basedOn w:val="VerbatimChar"/>
    <w:rPr>
      <w:rFonts w:ascii="Consolas" w:hAnsi="Consolas"/>
      <w:b w:val="0"/>
      <w:bCs w:val="0"/>
      <w:smallCaps w:val="0"/>
      <w:color w:val="666666"/>
      <w:sz w:val="20"/>
      <w:lang w:val="sr-Latn-RS"/>
    </w:rPr>
  </w:style>
  <w:style w:type="character" w:customStyle="1" w:styleId="BuiltInTok">
    <w:name w:val="BuiltInTok"/>
    <w:basedOn w:val="VerbatimChar"/>
    <w:rPr>
      <w:rFonts w:ascii="Consolas" w:hAnsi="Consolas"/>
      <w:b w:val="0"/>
      <w:bCs w:val="0"/>
      <w:smallCaps w:val="0"/>
      <w:color w:val="008000"/>
      <w:sz w:val="20"/>
      <w:lang w:val="sr-Latn-RS"/>
    </w:rPr>
  </w:style>
  <w:style w:type="character" w:customStyle="1" w:styleId="ExtensionTok">
    <w:name w:val="ExtensionTok"/>
    <w:basedOn w:val="VerbatimChar"/>
    <w:rPr>
      <w:rFonts w:ascii="Consolas" w:hAnsi="Consolas"/>
      <w:b w:val="0"/>
      <w:bCs w:val="0"/>
      <w:smallCaps w:val="0"/>
      <w:color w:val="545454" w:themeColor="text2"/>
      <w:sz w:val="20"/>
      <w:lang w:val="sr-Latn-RS"/>
    </w:rPr>
  </w:style>
  <w:style w:type="character" w:customStyle="1" w:styleId="PreprocessorTok">
    <w:name w:val="PreprocessorTok"/>
    <w:basedOn w:val="VerbatimChar"/>
    <w:rPr>
      <w:rFonts w:ascii="Consolas" w:hAnsi="Consolas"/>
      <w:b w:val="0"/>
      <w:bCs w:val="0"/>
      <w:smallCaps w:val="0"/>
      <w:color w:val="BC7A00"/>
      <w:sz w:val="20"/>
      <w:lang w:val="sr-Latn-RS"/>
    </w:rPr>
  </w:style>
  <w:style w:type="character" w:customStyle="1" w:styleId="AttributeTok">
    <w:name w:val="AttributeTok"/>
    <w:basedOn w:val="VerbatimChar"/>
    <w:rPr>
      <w:rFonts w:ascii="Consolas" w:hAnsi="Consolas"/>
      <w:b w:val="0"/>
      <w:bCs w:val="0"/>
      <w:smallCaps w:val="0"/>
      <w:color w:val="7D9029"/>
      <w:sz w:val="20"/>
      <w:lang w:val="sr-Latn-RS"/>
    </w:rPr>
  </w:style>
  <w:style w:type="character" w:customStyle="1" w:styleId="RegionMarkerTok">
    <w:name w:val="RegionMarkerTok"/>
    <w:basedOn w:val="VerbatimChar"/>
    <w:rPr>
      <w:rFonts w:ascii="Consolas" w:hAnsi="Consolas"/>
      <w:b w:val="0"/>
      <w:bCs w:val="0"/>
      <w:smallCaps w:val="0"/>
      <w:color w:val="545454" w:themeColor="text2"/>
      <w:sz w:val="20"/>
      <w:lang w:val="sr-Latn-RS"/>
    </w:rPr>
  </w:style>
  <w:style w:type="character" w:customStyle="1" w:styleId="InformationTok">
    <w:name w:val="InformationTok"/>
    <w:basedOn w:val="VerbatimChar"/>
    <w:rPr>
      <w:rFonts w:ascii="Consolas" w:hAnsi="Consolas"/>
      <w:b/>
      <w:bCs w:val="0"/>
      <w:i/>
      <w:smallCaps w:val="0"/>
      <w:color w:val="60A0B0"/>
      <w:sz w:val="20"/>
      <w:lang w:val="sr-Latn-RS"/>
    </w:rPr>
  </w:style>
  <w:style w:type="character" w:customStyle="1" w:styleId="WarningTok">
    <w:name w:val="WarningTok"/>
    <w:basedOn w:val="VerbatimChar"/>
    <w:rPr>
      <w:rFonts w:ascii="Consolas" w:hAnsi="Consolas"/>
      <w:b/>
      <w:bCs w:val="0"/>
      <w:i/>
      <w:smallCaps w:val="0"/>
      <w:color w:val="60A0B0"/>
      <w:sz w:val="20"/>
      <w:lang w:val="sr-Latn-RS"/>
    </w:rPr>
  </w:style>
  <w:style w:type="character" w:customStyle="1" w:styleId="AlertTok">
    <w:name w:val="AlertTok"/>
    <w:basedOn w:val="VerbatimChar"/>
    <w:rPr>
      <w:rFonts w:ascii="Consolas" w:hAnsi="Consolas"/>
      <w:b/>
      <w:bCs w:val="0"/>
      <w:smallCaps w:val="0"/>
      <w:color w:val="FF0000"/>
      <w:sz w:val="20"/>
      <w:lang w:val="sr-Latn-RS"/>
    </w:rPr>
  </w:style>
  <w:style w:type="character" w:customStyle="1" w:styleId="ErrorTok">
    <w:name w:val="ErrorTok"/>
    <w:basedOn w:val="VerbatimChar"/>
    <w:rPr>
      <w:rFonts w:ascii="Consolas" w:hAnsi="Consolas"/>
      <w:b/>
      <w:bCs w:val="0"/>
      <w:smallCaps w:val="0"/>
      <w:color w:val="FF0000"/>
      <w:sz w:val="20"/>
      <w:lang w:val="sr-Latn-RS"/>
    </w:rPr>
  </w:style>
  <w:style w:type="character" w:customStyle="1" w:styleId="NormalTok">
    <w:name w:val="NormalTok"/>
    <w:basedOn w:val="VerbatimChar"/>
    <w:rPr>
      <w:rFonts w:ascii="Consolas" w:hAnsi="Consolas"/>
      <w:b w:val="0"/>
      <w:bCs w:val="0"/>
      <w:smallCaps w:val="0"/>
      <w:color w:val="545454" w:themeColor="text2"/>
      <w:sz w:val="20"/>
      <w:lang w:val="sr-Latn-RS"/>
    </w:rPr>
  </w:style>
  <w:style w:type="character" w:customStyle="1" w:styleId="BodyTextChar">
    <w:name w:val="Body Text Char"/>
    <w:basedOn w:val="DefaultParagraphFont"/>
    <w:link w:val="BodyText"/>
    <w:rsid w:val="00082743"/>
  </w:style>
  <w:style w:type="character" w:customStyle="1" w:styleId="Heading1Char">
    <w:name w:val="Heading 1 Char"/>
    <w:basedOn w:val="DefaultParagraphFont"/>
    <w:link w:val="Heading1"/>
    <w:uiPriority w:val="9"/>
    <w:rsid w:val="002218AE"/>
    <w:rPr>
      <w:rFonts w:asciiTheme="majorHAnsi" w:eastAsiaTheme="majorEastAsia" w:hAnsiTheme="majorHAnsi" w:cstheme="majorBidi"/>
      <w:color w:val="1A616F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218AE"/>
    <w:rPr>
      <w:rFonts w:asciiTheme="majorHAnsi" w:eastAsiaTheme="majorEastAsia" w:hAnsiTheme="majorHAnsi" w:cstheme="majorBidi"/>
      <w:color w:val="2790A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218AE"/>
    <w:rPr>
      <w:rFonts w:asciiTheme="majorHAnsi" w:eastAsiaTheme="majorEastAsia" w:hAnsiTheme="majorHAnsi" w:cstheme="majorBidi"/>
      <w:color w:val="2790A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218AE"/>
    <w:rPr>
      <w:rFonts w:asciiTheme="majorHAnsi" w:eastAsiaTheme="majorEastAsia" w:hAnsiTheme="majorHAnsi" w:cstheme="majorBidi"/>
      <w:color w:val="2790A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218AE"/>
    <w:rPr>
      <w:rFonts w:asciiTheme="majorHAnsi" w:eastAsiaTheme="majorEastAsia" w:hAnsiTheme="majorHAnsi" w:cstheme="majorBidi"/>
      <w:caps/>
      <w:color w:val="2790A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F6671"/>
    <w:rPr>
      <w:rFonts w:asciiTheme="majorHAnsi" w:eastAsiaTheme="majorEastAsia" w:hAnsiTheme="majorHAnsi" w:cstheme="majorBidi"/>
      <w:i/>
      <w:iCs/>
      <w:caps/>
      <w:color w:val="1A616F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rsid w:val="00CF6671"/>
    <w:rPr>
      <w:rFonts w:asciiTheme="majorHAnsi" w:eastAsiaTheme="majorEastAsia" w:hAnsiTheme="majorHAnsi" w:cstheme="majorBidi"/>
      <w:b/>
      <w:bCs/>
      <w:color w:val="1A616F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rsid w:val="00CF6671"/>
    <w:rPr>
      <w:rFonts w:asciiTheme="majorHAnsi" w:eastAsiaTheme="majorEastAsia" w:hAnsiTheme="majorHAnsi" w:cstheme="majorBidi"/>
      <w:b/>
      <w:bCs/>
      <w:i/>
      <w:iCs/>
      <w:color w:val="1A616F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rsid w:val="00CF6671"/>
    <w:rPr>
      <w:rFonts w:asciiTheme="majorHAnsi" w:eastAsiaTheme="majorEastAsia" w:hAnsiTheme="majorHAnsi" w:cstheme="majorBidi"/>
      <w:i/>
      <w:iCs/>
      <w:color w:val="1A616F" w:themeColor="accent1" w:themeShade="80"/>
    </w:rPr>
  </w:style>
  <w:style w:type="character" w:customStyle="1" w:styleId="TitleChar">
    <w:name w:val="Title Char"/>
    <w:basedOn w:val="DefaultParagraphFont"/>
    <w:link w:val="Title"/>
    <w:uiPriority w:val="10"/>
    <w:rsid w:val="00CF6671"/>
    <w:rPr>
      <w:rFonts w:asciiTheme="majorHAnsi" w:eastAsiaTheme="majorEastAsia" w:hAnsiTheme="majorHAnsi" w:cstheme="majorBidi"/>
      <w:caps/>
      <w:color w:val="545454" w:themeColor="text2"/>
      <w:spacing w:val="-15"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CF6671"/>
    <w:rPr>
      <w:rFonts w:asciiTheme="majorHAnsi" w:eastAsiaTheme="majorEastAsia" w:hAnsiTheme="majorHAnsi" w:cstheme="majorBidi"/>
      <w:color w:val="40BAD2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CF6671"/>
    <w:rPr>
      <w:b/>
      <w:bCs/>
    </w:rPr>
  </w:style>
  <w:style w:type="character" w:styleId="Emphasis">
    <w:name w:val="Emphasis"/>
    <w:basedOn w:val="DefaultParagraphFont"/>
    <w:uiPriority w:val="20"/>
    <w:qFormat/>
    <w:rsid w:val="00CF6671"/>
    <w:rPr>
      <w:i/>
      <w:iCs/>
    </w:rPr>
  </w:style>
  <w:style w:type="paragraph" w:styleId="NoSpacing">
    <w:name w:val="No Spacing"/>
    <w:uiPriority w:val="1"/>
    <w:qFormat/>
    <w:rsid w:val="00CF667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82743"/>
    <w:pPr>
      <w:pBdr>
        <w:left w:val="single" w:sz="4" w:space="4" w:color="auto"/>
      </w:pBdr>
      <w:spacing w:before="120" w:after="120"/>
      <w:ind w:left="720"/>
    </w:pPr>
    <w:rPr>
      <w:color w:val="545454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82743"/>
    <w:rPr>
      <w:color w:val="545454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671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545454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671"/>
    <w:rPr>
      <w:rFonts w:asciiTheme="majorHAnsi" w:eastAsiaTheme="majorEastAsia" w:hAnsiTheme="majorHAnsi" w:cstheme="majorBidi"/>
      <w:color w:val="545454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CF6671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667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CF6671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CF6671"/>
    <w:rPr>
      <w:b/>
      <w:bCs/>
      <w:smallCaps/>
      <w:color w:val="545454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CF6671"/>
    <w:rPr>
      <w:b/>
      <w:bCs/>
      <w:smallCap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Frame">
  <a:themeElements>
    <a:clrScheme name="Frame">
      <a:dk1>
        <a:srgbClr val="000000"/>
      </a:dk1>
      <a:lt1>
        <a:srgbClr val="FFFFFF"/>
      </a:lt1>
      <a:dk2>
        <a:srgbClr val="545454"/>
      </a:dk2>
      <a:lt2>
        <a:srgbClr val="BFBFBF"/>
      </a:lt2>
      <a:accent1>
        <a:srgbClr val="40BAD2"/>
      </a:accent1>
      <a:accent2>
        <a:srgbClr val="FAB900"/>
      </a:accent2>
      <a:accent3>
        <a:srgbClr val="90BB23"/>
      </a:accent3>
      <a:accent4>
        <a:srgbClr val="EE7008"/>
      </a:accent4>
      <a:accent5>
        <a:srgbClr val="1AB39F"/>
      </a:accent5>
      <a:accent6>
        <a:srgbClr val="D5393D"/>
      </a:accent6>
      <a:hlink>
        <a:srgbClr val="90BB23"/>
      </a:hlink>
      <a:folHlink>
        <a:srgbClr val="EE7008"/>
      </a:folHlink>
    </a:clrScheme>
    <a:fontScheme name="Frame">
      <a:maj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Fram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20000"/>
                <a:lumMod val="102000"/>
              </a:schemeClr>
            </a:gs>
            <a:gs pos="48000">
              <a:schemeClr val="phClr">
                <a:tint val="98000"/>
                <a:shade val="90000"/>
                <a:satMod val="110000"/>
                <a:lumMod val="103000"/>
              </a:schemeClr>
            </a:gs>
            <a:gs pos="100000">
              <a:schemeClr val="phClr">
                <a:tint val="98000"/>
                <a:shade val="8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rame" id="{F226E7A2-7162-461C-9490-D27D9DC04E43}" vid="{629A0216-3BBD-45C0-B63F-2683BEA18F6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B1339-E0FD-4D2F-975A-8B64D10E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IntelliSense and Sensibility | Hacker’s Guide to Visual FoxPro</vt:lpstr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IntelliSense and Sensibility | Hacker’s Guide to Visual FoxPro</dc:title>
  <dc:creator>Braslav Sesartic</dc:creator>
  <cp:keywords/>
  <dc:description>An irreverent look at how Visual FoxPro really works. Tells you the inside scoop on every command, function, property, event and method of Visual FoxPro.</dc:description>
  <cp:lastModifiedBy>Sesa</cp:lastModifiedBy>
  <cp:revision>18</cp:revision>
  <dcterms:created xsi:type="dcterms:W3CDTF">2022-10-11T18:08:00Z</dcterms:created>
  <dcterms:modified xsi:type="dcterms:W3CDTF">2022-11-06T10:51:00Z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Jekyll v3.9.0</vt:lpwstr>
  </property>
  <property fmtid="{D5CDD505-2E9C-101B-9397-08002B2CF9AE}" pid="3" name="twitter:card">
    <vt:lpwstr>summary</vt:lpwstr>
  </property>
  <property fmtid="{D5CDD505-2E9C-101B-9397-08002B2CF9AE}" pid="4" name="viewport">
    <vt:lpwstr>width=device-width, initial-scale=1</vt:lpwstr>
  </property>
</Properties>
</file>